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B5" w:rsidRDefault="00E821FA" w:rsidP="001311B5">
      <w:pPr>
        <w:pStyle w:val="Heading2"/>
        <w:tabs>
          <w:tab w:val="right" w:pos="8306"/>
        </w:tabs>
        <w:spacing w:line="228" w:lineRule="auto"/>
        <w:jc w:val="right"/>
        <w:rPr>
          <w:sz w:val="36"/>
          <w:szCs w:val="36"/>
        </w:rPr>
      </w:pPr>
      <w:r>
        <w:rPr>
          <w:sz w:val="36"/>
          <w:szCs w:val="36"/>
        </w:rPr>
        <w:t>A</w:t>
      </w:r>
      <w:r w:rsidR="001311B5">
        <w:rPr>
          <w:sz w:val="36"/>
          <w:szCs w:val="36"/>
        </w:rPr>
        <w:t>.</w:t>
      </w:r>
      <w:r>
        <w:rPr>
          <w:sz w:val="36"/>
          <w:szCs w:val="36"/>
        </w:rPr>
        <w:t>5</w:t>
      </w:r>
    </w:p>
    <w:p w:rsidR="00CC7731" w:rsidRPr="00F506CC" w:rsidRDefault="00CC7731">
      <w:pPr>
        <w:pStyle w:val="Heading2"/>
        <w:tabs>
          <w:tab w:val="right" w:pos="8306"/>
        </w:tabs>
        <w:spacing w:line="228" w:lineRule="auto"/>
        <w:jc w:val="center"/>
        <w:rPr>
          <w:sz w:val="36"/>
          <w:szCs w:val="36"/>
          <w:rtl/>
          <w:lang w:bidi="ar-JO"/>
        </w:rPr>
      </w:pPr>
      <w:r w:rsidRPr="00F506CC">
        <w:rPr>
          <w:rFonts w:hint="cs"/>
          <w:sz w:val="36"/>
          <w:szCs w:val="36"/>
          <w:rtl/>
        </w:rPr>
        <w:t>مذكرة تخطيط</w:t>
      </w:r>
      <w:r w:rsidR="00005002">
        <w:rPr>
          <w:sz w:val="36"/>
          <w:szCs w:val="36"/>
        </w:rPr>
        <w:t xml:space="preserve"> </w:t>
      </w:r>
      <w:r w:rsidR="00005002">
        <w:rPr>
          <w:rFonts w:hint="cs"/>
          <w:sz w:val="36"/>
          <w:szCs w:val="36"/>
          <w:rtl/>
          <w:lang w:bidi="ar-JO"/>
        </w:rPr>
        <w:t>التدقيق</w:t>
      </w:r>
    </w:p>
    <w:p w:rsidR="00CC7731" w:rsidRPr="00F506CC" w:rsidRDefault="00CC7731">
      <w:pPr>
        <w:tabs>
          <w:tab w:val="right" w:pos="8306"/>
        </w:tabs>
        <w:spacing w:line="228" w:lineRule="auto"/>
        <w:rPr>
          <w:rFonts w:cs="Simplified Arabic"/>
          <w:sz w:val="36"/>
          <w:szCs w:val="36"/>
          <w:rtl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0"/>
        <w:gridCol w:w="1913"/>
        <w:gridCol w:w="2126"/>
      </w:tblGrid>
      <w:tr w:rsidR="007060B2" w:rsidTr="004A2206">
        <w:trPr>
          <w:jc w:val="center"/>
        </w:trPr>
        <w:tc>
          <w:tcPr>
            <w:tcW w:w="5600" w:type="dxa"/>
            <w:vAlign w:val="center"/>
          </w:tcPr>
          <w:p w:rsidR="007060B2" w:rsidRPr="00862D4C" w:rsidRDefault="007060B2" w:rsidP="004A2206">
            <w:pPr>
              <w:pStyle w:val="TableText"/>
              <w:widowControl w:val="0"/>
              <w:jc w:val="right"/>
            </w:pPr>
            <w:r w:rsidRPr="00862D4C">
              <w:rPr>
                <w:rFonts w:hint="cs"/>
                <w:rtl/>
              </w:rPr>
              <w:t>شركة ألف باء التجارية</w:t>
            </w:r>
          </w:p>
        </w:tc>
        <w:tc>
          <w:tcPr>
            <w:tcW w:w="4039" w:type="dxa"/>
            <w:gridSpan w:val="2"/>
            <w:vAlign w:val="center"/>
          </w:tcPr>
          <w:p w:rsidR="007060B2" w:rsidRPr="00A55373" w:rsidRDefault="007060B2" w:rsidP="004A2206">
            <w:pPr>
              <w:rPr>
                <w:bCs/>
              </w:rPr>
            </w:pPr>
            <w:proofErr w:type="spellStart"/>
            <w:r w:rsidRPr="00A55373">
              <w:rPr>
                <w:rFonts w:hint="cs"/>
                <w:bCs/>
                <w:rtl/>
              </w:rPr>
              <w:t>إسم</w:t>
            </w:r>
            <w:proofErr w:type="spellEnd"/>
            <w:r w:rsidRPr="00A55373">
              <w:rPr>
                <w:rFonts w:hint="cs"/>
                <w:bCs/>
                <w:rtl/>
              </w:rPr>
              <w:t xml:space="preserve"> العميل:</w:t>
            </w:r>
          </w:p>
        </w:tc>
      </w:tr>
      <w:tr w:rsidR="007060B2" w:rsidTr="004A2206">
        <w:trPr>
          <w:jc w:val="center"/>
        </w:trPr>
        <w:tc>
          <w:tcPr>
            <w:tcW w:w="5600" w:type="dxa"/>
            <w:vAlign w:val="center"/>
          </w:tcPr>
          <w:p w:rsidR="007060B2" w:rsidRPr="00862D4C" w:rsidRDefault="007060B2" w:rsidP="004A2206">
            <w:pPr>
              <w:pStyle w:val="TableText"/>
              <w:widowControl w:val="0"/>
              <w:jc w:val="right"/>
            </w:pPr>
            <w:r w:rsidRPr="00862D4C">
              <w:rPr>
                <w:rFonts w:hint="cs"/>
                <w:rtl/>
              </w:rPr>
              <w:t>31-12-</w:t>
            </w:r>
            <w:r w:rsidR="002301E0">
              <w:rPr>
                <w:rFonts w:hint="cs"/>
                <w:rtl/>
              </w:rPr>
              <w:t>2018</w:t>
            </w:r>
          </w:p>
        </w:tc>
        <w:tc>
          <w:tcPr>
            <w:tcW w:w="4039" w:type="dxa"/>
            <w:gridSpan w:val="2"/>
            <w:vAlign w:val="center"/>
          </w:tcPr>
          <w:p w:rsidR="007060B2" w:rsidRPr="00A55373" w:rsidRDefault="007060B2" w:rsidP="004A2206">
            <w:pPr>
              <w:rPr>
                <w:bCs/>
              </w:rPr>
            </w:pPr>
            <w:r w:rsidRPr="00A55373">
              <w:rPr>
                <w:rFonts w:hint="cs"/>
                <w:bCs/>
                <w:rtl/>
              </w:rPr>
              <w:t>السنة المالية:</w:t>
            </w:r>
          </w:p>
        </w:tc>
      </w:tr>
      <w:tr w:rsidR="007060B2" w:rsidTr="004A2206">
        <w:trPr>
          <w:jc w:val="center"/>
        </w:trPr>
        <w:tc>
          <w:tcPr>
            <w:tcW w:w="5600" w:type="dxa"/>
            <w:vAlign w:val="center"/>
          </w:tcPr>
          <w:p w:rsidR="007060B2" w:rsidRPr="00862D4C" w:rsidRDefault="007060B2" w:rsidP="004A2206">
            <w:pPr>
              <w:pStyle w:val="TableText"/>
              <w:widowControl w:val="0"/>
              <w:jc w:val="right"/>
            </w:pPr>
            <w:r w:rsidRPr="00862D4C">
              <w:rPr>
                <w:rFonts w:hint="cs"/>
                <w:rtl/>
              </w:rPr>
              <w:t>1001</w:t>
            </w:r>
          </w:p>
        </w:tc>
        <w:tc>
          <w:tcPr>
            <w:tcW w:w="4039" w:type="dxa"/>
            <w:gridSpan w:val="2"/>
            <w:vAlign w:val="center"/>
          </w:tcPr>
          <w:p w:rsidR="007060B2" w:rsidRPr="00A55373" w:rsidRDefault="007060B2" w:rsidP="004A2206">
            <w:pPr>
              <w:rPr>
                <w:bCs/>
                <w:rtl/>
              </w:rPr>
            </w:pPr>
            <w:r w:rsidRPr="00A55373">
              <w:rPr>
                <w:rFonts w:hint="cs"/>
                <w:bCs/>
                <w:rtl/>
              </w:rPr>
              <w:t>رقم العميل:</w:t>
            </w:r>
          </w:p>
        </w:tc>
      </w:tr>
      <w:tr w:rsidR="007060B2" w:rsidTr="004A2206">
        <w:trPr>
          <w:jc w:val="center"/>
        </w:trPr>
        <w:tc>
          <w:tcPr>
            <w:tcW w:w="5600" w:type="dxa"/>
            <w:vAlign w:val="center"/>
          </w:tcPr>
          <w:p w:rsidR="007060B2" w:rsidRDefault="007060B2" w:rsidP="005A2358">
            <w:pPr>
              <w:pStyle w:val="TableText"/>
              <w:widowControl w:val="0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التاريخ: </w:t>
            </w:r>
            <w:r w:rsidR="00005002">
              <w:rPr>
                <w:rFonts w:hint="cs"/>
                <w:rtl/>
              </w:rPr>
              <w:t>25</w:t>
            </w:r>
            <w:r w:rsidRPr="007060B2">
              <w:rPr>
                <w:rFonts w:hint="cs"/>
                <w:rtl/>
              </w:rPr>
              <w:t>-</w:t>
            </w:r>
            <w:r w:rsidR="005A2358">
              <w:rPr>
                <w:rFonts w:hint="cs"/>
                <w:rtl/>
                <w:lang w:bidi="ar-JO"/>
              </w:rPr>
              <w:t>5</w:t>
            </w:r>
            <w:r w:rsidRPr="007060B2">
              <w:rPr>
                <w:rFonts w:hint="cs"/>
                <w:rtl/>
              </w:rPr>
              <w:t>-</w:t>
            </w:r>
            <w:r w:rsidR="002301E0">
              <w:rPr>
                <w:rFonts w:hint="cs"/>
                <w:rtl/>
              </w:rPr>
              <w:t>2018</w:t>
            </w:r>
          </w:p>
        </w:tc>
        <w:tc>
          <w:tcPr>
            <w:tcW w:w="1913" w:type="dxa"/>
            <w:vAlign w:val="center"/>
          </w:tcPr>
          <w:p w:rsidR="007060B2" w:rsidRPr="007060B2" w:rsidRDefault="007060B2" w:rsidP="004A2206">
            <w:pPr>
              <w:rPr>
                <w:sz w:val="22"/>
                <w:szCs w:val="22"/>
                <w:lang w:val="en-GB" w:eastAsia="en-US"/>
              </w:rPr>
            </w:pPr>
            <w:r w:rsidRPr="007060B2">
              <w:rPr>
                <w:rFonts w:hint="cs"/>
                <w:sz w:val="22"/>
                <w:szCs w:val="22"/>
                <w:rtl/>
                <w:lang w:val="en-GB" w:eastAsia="en-US"/>
              </w:rPr>
              <w:t>أحمد محمد</w:t>
            </w:r>
          </w:p>
        </w:tc>
        <w:tc>
          <w:tcPr>
            <w:tcW w:w="2126" w:type="dxa"/>
            <w:vAlign w:val="center"/>
          </w:tcPr>
          <w:p w:rsidR="007060B2" w:rsidRDefault="007060B2" w:rsidP="004A2206">
            <w:pPr>
              <w:pStyle w:val="Header"/>
              <w:widowControl w:val="0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أعدها:</w:t>
            </w:r>
          </w:p>
        </w:tc>
      </w:tr>
      <w:tr w:rsidR="005A2358" w:rsidTr="004A2206">
        <w:trPr>
          <w:jc w:val="center"/>
        </w:trPr>
        <w:tc>
          <w:tcPr>
            <w:tcW w:w="5600" w:type="dxa"/>
            <w:vAlign w:val="center"/>
          </w:tcPr>
          <w:p w:rsidR="005A2358" w:rsidRDefault="005A2358" w:rsidP="00371B0E">
            <w:pPr>
              <w:pStyle w:val="TableText"/>
              <w:widowControl w:val="0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التاريخ: </w:t>
            </w:r>
            <w:r>
              <w:rPr>
                <w:rFonts w:hint="cs"/>
                <w:rtl/>
              </w:rPr>
              <w:t>25</w:t>
            </w:r>
            <w:r w:rsidRPr="007060B2">
              <w:rPr>
                <w:rFonts w:hint="cs"/>
                <w:rtl/>
              </w:rPr>
              <w:t>-</w:t>
            </w:r>
            <w:r>
              <w:rPr>
                <w:rFonts w:hint="cs"/>
                <w:rtl/>
                <w:lang w:bidi="ar-JO"/>
              </w:rPr>
              <w:t>5</w:t>
            </w:r>
            <w:r w:rsidRPr="007060B2">
              <w:rPr>
                <w:rFonts w:hint="cs"/>
                <w:rtl/>
              </w:rPr>
              <w:t>-</w:t>
            </w:r>
            <w:r w:rsidR="002301E0">
              <w:rPr>
                <w:rFonts w:hint="cs"/>
                <w:rtl/>
              </w:rPr>
              <w:t>2018</w:t>
            </w:r>
          </w:p>
        </w:tc>
        <w:tc>
          <w:tcPr>
            <w:tcW w:w="1913" w:type="dxa"/>
            <w:vAlign w:val="center"/>
          </w:tcPr>
          <w:p w:rsidR="005A2358" w:rsidRPr="007060B2" w:rsidRDefault="005A2358" w:rsidP="004A2206">
            <w:pPr>
              <w:rPr>
                <w:sz w:val="22"/>
                <w:szCs w:val="22"/>
                <w:lang w:val="en-GB" w:eastAsia="en-US"/>
              </w:rPr>
            </w:pPr>
            <w:r w:rsidRPr="007060B2">
              <w:rPr>
                <w:rFonts w:hint="cs"/>
                <w:sz w:val="22"/>
                <w:szCs w:val="22"/>
                <w:rtl/>
                <w:lang w:val="en-GB" w:eastAsia="en-US"/>
              </w:rPr>
              <w:t>عيد سعيد</w:t>
            </w:r>
          </w:p>
        </w:tc>
        <w:tc>
          <w:tcPr>
            <w:tcW w:w="2126" w:type="dxa"/>
            <w:vAlign w:val="center"/>
          </w:tcPr>
          <w:p w:rsidR="005A2358" w:rsidRDefault="005A2358" w:rsidP="004A2206">
            <w:pPr>
              <w:pStyle w:val="Header"/>
              <w:widowControl w:val="0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راجعها:</w:t>
            </w:r>
          </w:p>
        </w:tc>
      </w:tr>
    </w:tbl>
    <w:p w:rsidR="00CC7731" w:rsidRDefault="00CC7731" w:rsidP="00A17CC7">
      <w:pPr>
        <w:tabs>
          <w:tab w:val="right" w:pos="8306"/>
        </w:tabs>
        <w:spacing w:line="228" w:lineRule="auto"/>
        <w:rPr>
          <w:rFonts w:cs="Simplified Arabic"/>
          <w:sz w:val="26"/>
          <w:szCs w:val="26"/>
          <w:rtl/>
          <w:lang w:bidi="ar-JO"/>
        </w:rPr>
      </w:pPr>
    </w:p>
    <w:p w:rsidR="00CC7731" w:rsidRPr="00F506CC" w:rsidRDefault="00CC7731" w:rsidP="00455C1B">
      <w:pPr>
        <w:numPr>
          <w:ilvl w:val="0"/>
          <w:numId w:val="2"/>
        </w:numPr>
        <w:tabs>
          <w:tab w:val="right" w:pos="8306"/>
        </w:tabs>
        <w:spacing w:line="228" w:lineRule="auto"/>
        <w:rPr>
          <w:rFonts w:cs="Simplified Arabic"/>
          <w:b/>
          <w:bCs/>
          <w:sz w:val="32"/>
          <w:szCs w:val="32"/>
        </w:rPr>
      </w:pPr>
      <w:r w:rsidRPr="00F506CC">
        <w:rPr>
          <w:rFonts w:cs="Simplified Arabic" w:hint="cs"/>
          <w:b/>
          <w:bCs/>
          <w:sz w:val="32"/>
          <w:szCs w:val="32"/>
          <w:rtl/>
        </w:rPr>
        <w:t>المهمة المطلوبة:</w:t>
      </w:r>
    </w:p>
    <w:p w:rsidR="00CC7731" w:rsidRPr="00577FFC" w:rsidRDefault="00CC7731" w:rsidP="00100CE2">
      <w:pPr>
        <w:pStyle w:val="BodyTextIndent"/>
        <w:spacing w:line="228" w:lineRule="auto"/>
        <w:jc w:val="both"/>
        <w:rPr>
          <w:rtl/>
        </w:rPr>
      </w:pPr>
      <w:r>
        <w:rPr>
          <w:rFonts w:hint="cs"/>
          <w:rtl/>
        </w:rPr>
        <w:t xml:space="preserve">إبداء الرأي </w:t>
      </w:r>
      <w:r w:rsidR="00100CE2">
        <w:rPr>
          <w:rFonts w:hint="cs"/>
          <w:rtl/>
          <w:lang w:bidi="ar-JO"/>
        </w:rPr>
        <w:t>حول عدالة القوائم</w:t>
      </w:r>
      <w:r>
        <w:rPr>
          <w:rFonts w:hint="cs"/>
          <w:rtl/>
        </w:rPr>
        <w:t xml:space="preserve"> المالية التي تجهزها إدارة الشركة</w:t>
      </w:r>
      <w:r w:rsidR="007060B2">
        <w:rPr>
          <w:rFonts w:hint="cs"/>
          <w:rtl/>
        </w:rPr>
        <w:t xml:space="preserve"> للفترة منذ التأسيس في 1 نيسان </w:t>
      </w:r>
      <w:r w:rsidR="002301E0">
        <w:rPr>
          <w:rFonts w:hint="cs"/>
          <w:rtl/>
        </w:rPr>
        <w:t>2018</w:t>
      </w:r>
      <w:r w:rsidR="007060B2">
        <w:rPr>
          <w:rFonts w:hint="cs"/>
          <w:rtl/>
        </w:rPr>
        <w:t xml:space="preserve"> وحتى 31 كانون الأول </w:t>
      </w:r>
      <w:r w:rsidR="002301E0">
        <w:rPr>
          <w:rFonts w:hint="cs"/>
          <w:rtl/>
        </w:rPr>
        <w:t>2018</w:t>
      </w:r>
      <w:r>
        <w:rPr>
          <w:rFonts w:hint="cs"/>
          <w:rtl/>
        </w:rPr>
        <w:t>.</w:t>
      </w:r>
      <w:bookmarkStart w:id="0" w:name="_GoBack"/>
      <w:bookmarkEnd w:id="0"/>
    </w:p>
    <w:p w:rsidR="00CC7731" w:rsidRDefault="00CC7731" w:rsidP="004B03D5">
      <w:pPr>
        <w:spacing w:line="228" w:lineRule="auto"/>
        <w:rPr>
          <w:rFonts w:cs="Simplified Arabic"/>
          <w:sz w:val="26"/>
          <w:szCs w:val="26"/>
          <w:rtl/>
        </w:rPr>
      </w:pPr>
    </w:p>
    <w:p w:rsidR="00CC7731" w:rsidRPr="00F506CC" w:rsidRDefault="00CC7731">
      <w:pPr>
        <w:numPr>
          <w:ilvl w:val="0"/>
          <w:numId w:val="2"/>
        </w:numPr>
        <w:tabs>
          <w:tab w:val="right" w:pos="8306"/>
        </w:tabs>
        <w:spacing w:line="228" w:lineRule="auto"/>
        <w:rPr>
          <w:rFonts w:cs="Simplified Arabic"/>
          <w:b/>
          <w:bCs/>
          <w:sz w:val="32"/>
          <w:szCs w:val="32"/>
        </w:rPr>
      </w:pPr>
      <w:r w:rsidRPr="00F506CC">
        <w:rPr>
          <w:rFonts w:cs="Simplified Arabic" w:hint="cs"/>
          <w:b/>
          <w:bCs/>
          <w:sz w:val="32"/>
          <w:szCs w:val="32"/>
          <w:rtl/>
        </w:rPr>
        <w:t>فريق العمل:</w:t>
      </w:r>
    </w:p>
    <w:p w:rsidR="00CC7731" w:rsidRDefault="00F7017C" w:rsidP="007060B2">
      <w:pPr>
        <w:pStyle w:val="BodyTextIndent"/>
        <w:spacing w:line="228" w:lineRule="auto"/>
        <w:rPr>
          <w:rtl/>
        </w:rPr>
      </w:pPr>
      <w:proofErr w:type="spellStart"/>
      <w:proofErr w:type="gramStart"/>
      <w:r>
        <w:rPr>
          <w:rFonts w:hint="cs"/>
          <w:rtl/>
        </w:rPr>
        <w:t>الشريك:</w:t>
      </w:r>
      <w:r w:rsidR="007060B2">
        <w:rPr>
          <w:rFonts w:hint="cs"/>
          <w:rtl/>
        </w:rPr>
        <w:t>عيد</w:t>
      </w:r>
      <w:proofErr w:type="spellEnd"/>
      <w:proofErr w:type="gramEnd"/>
      <w:r w:rsidR="007060B2">
        <w:rPr>
          <w:rFonts w:hint="cs"/>
          <w:rtl/>
        </w:rPr>
        <w:t xml:space="preserve"> سعيد</w:t>
      </w:r>
    </w:p>
    <w:p w:rsidR="00CC7731" w:rsidRDefault="00CC7731" w:rsidP="007060B2">
      <w:pPr>
        <w:pStyle w:val="BodyTextIndent"/>
        <w:spacing w:line="228" w:lineRule="auto"/>
        <w:rPr>
          <w:rtl/>
          <w:lang w:bidi="ar-JO"/>
        </w:rPr>
      </w:pPr>
      <w:r>
        <w:rPr>
          <w:rFonts w:hint="cs"/>
          <w:rtl/>
        </w:rPr>
        <w:t xml:space="preserve">مدير </w:t>
      </w:r>
      <w:proofErr w:type="spellStart"/>
      <w:proofErr w:type="gramStart"/>
      <w:r>
        <w:rPr>
          <w:rFonts w:hint="cs"/>
          <w:rtl/>
        </w:rPr>
        <w:t>التدقيق</w:t>
      </w:r>
      <w:r w:rsidR="00F7017C">
        <w:rPr>
          <w:rFonts w:hint="cs"/>
          <w:rtl/>
        </w:rPr>
        <w:t>:</w:t>
      </w:r>
      <w:r w:rsidR="007060B2">
        <w:rPr>
          <w:rFonts w:hint="cs"/>
          <w:rtl/>
        </w:rPr>
        <w:t>عيد</w:t>
      </w:r>
      <w:proofErr w:type="spellEnd"/>
      <w:proofErr w:type="gramEnd"/>
      <w:r w:rsidR="007060B2">
        <w:rPr>
          <w:rFonts w:hint="cs"/>
          <w:rtl/>
        </w:rPr>
        <w:t xml:space="preserve"> سعيد</w:t>
      </w:r>
    </w:p>
    <w:p w:rsidR="00DE1343" w:rsidRDefault="004B03D5" w:rsidP="007060B2">
      <w:pPr>
        <w:pStyle w:val="BodyTextIndent"/>
        <w:spacing w:line="228" w:lineRule="auto"/>
        <w:rPr>
          <w:rtl/>
        </w:rPr>
      </w:pPr>
      <w:r>
        <w:rPr>
          <w:rFonts w:hint="cs"/>
          <w:rtl/>
        </w:rPr>
        <w:t>مدقق</w:t>
      </w:r>
      <w:r w:rsidR="00517AB2">
        <w:rPr>
          <w:rFonts w:hint="cs"/>
          <w:rtl/>
        </w:rPr>
        <w:t xml:space="preserve"> </w:t>
      </w:r>
      <w:proofErr w:type="spellStart"/>
      <w:proofErr w:type="gramStart"/>
      <w:r w:rsidR="00517AB2">
        <w:rPr>
          <w:rFonts w:hint="cs"/>
          <w:rtl/>
        </w:rPr>
        <w:t>رئيسي</w:t>
      </w:r>
      <w:r w:rsidR="00F7017C">
        <w:rPr>
          <w:rFonts w:hint="cs"/>
          <w:rtl/>
        </w:rPr>
        <w:t>:</w:t>
      </w:r>
      <w:r w:rsidR="007060B2">
        <w:rPr>
          <w:rFonts w:hint="cs"/>
          <w:rtl/>
        </w:rPr>
        <w:t>أحمد</w:t>
      </w:r>
      <w:proofErr w:type="spellEnd"/>
      <w:proofErr w:type="gramEnd"/>
      <w:r w:rsidR="007060B2">
        <w:rPr>
          <w:rFonts w:hint="cs"/>
          <w:rtl/>
        </w:rPr>
        <w:t xml:space="preserve"> محمد</w:t>
      </w:r>
    </w:p>
    <w:p w:rsidR="007060B2" w:rsidRDefault="007060B2" w:rsidP="007060B2">
      <w:pPr>
        <w:pStyle w:val="BodyTextIndent"/>
        <w:spacing w:line="228" w:lineRule="auto"/>
        <w:rPr>
          <w:rtl/>
        </w:rPr>
      </w:pPr>
      <w:r>
        <w:rPr>
          <w:rFonts w:hint="cs"/>
          <w:rtl/>
        </w:rPr>
        <w:t>مدقق: أحمد عيد سعيد</w:t>
      </w:r>
    </w:p>
    <w:p w:rsidR="00B67AC1" w:rsidRDefault="00B67AC1" w:rsidP="00CC3866">
      <w:pPr>
        <w:pStyle w:val="BodyTextIndent"/>
        <w:spacing w:line="228" w:lineRule="auto"/>
        <w:rPr>
          <w:rtl/>
        </w:rPr>
      </w:pPr>
    </w:p>
    <w:p w:rsidR="00CC7731" w:rsidRPr="00F506CC" w:rsidRDefault="00CC7731" w:rsidP="00F506CC">
      <w:pPr>
        <w:numPr>
          <w:ilvl w:val="0"/>
          <w:numId w:val="2"/>
        </w:numPr>
        <w:tabs>
          <w:tab w:val="right" w:pos="8306"/>
        </w:tabs>
        <w:spacing w:line="228" w:lineRule="auto"/>
        <w:rPr>
          <w:rFonts w:cs="Simplified Arabic"/>
          <w:b/>
          <w:bCs/>
          <w:sz w:val="32"/>
          <w:szCs w:val="32"/>
        </w:rPr>
      </w:pPr>
      <w:r w:rsidRPr="00F506CC">
        <w:rPr>
          <w:rFonts w:cs="Simplified Arabic" w:hint="cs"/>
          <w:b/>
          <w:bCs/>
          <w:sz w:val="32"/>
          <w:szCs w:val="32"/>
          <w:rtl/>
        </w:rPr>
        <w:t>المواعيد الهامة:</w:t>
      </w:r>
    </w:p>
    <w:tbl>
      <w:tblPr>
        <w:bidiVisual/>
        <w:tblW w:w="0" w:type="auto"/>
        <w:tblInd w:w="360" w:type="dxa"/>
        <w:tblLook w:val="0000" w:firstRow="0" w:lastRow="0" w:firstColumn="0" w:lastColumn="0" w:noHBand="0" w:noVBand="0"/>
      </w:tblPr>
      <w:tblGrid>
        <w:gridCol w:w="2834"/>
        <w:gridCol w:w="3060"/>
      </w:tblGrid>
      <w:tr w:rsidR="004B03D5">
        <w:tc>
          <w:tcPr>
            <w:tcW w:w="2834" w:type="dxa"/>
          </w:tcPr>
          <w:p w:rsidR="004B03D5" w:rsidRDefault="004B03D5">
            <w:pPr>
              <w:pStyle w:val="Heading6"/>
            </w:pPr>
            <w:r>
              <w:rPr>
                <w:rFonts w:hint="cs"/>
                <w:rtl/>
              </w:rPr>
              <w:t>البيان</w:t>
            </w:r>
          </w:p>
        </w:tc>
        <w:tc>
          <w:tcPr>
            <w:tcW w:w="3060" w:type="dxa"/>
          </w:tcPr>
          <w:p w:rsidR="004B03D5" w:rsidRDefault="004B03D5">
            <w:pPr>
              <w:rPr>
                <w:rFonts w:cs="Simplified Arabic"/>
                <w:b/>
                <w:bCs/>
                <w:sz w:val="26"/>
                <w:szCs w:val="26"/>
                <w:u w:val="single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u w:val="single"/>
                <w:rtl/>
              </w:rPr>
              <w:t>التاريخ</w:t>
            </w:r>
          </w:p>
        </w:tc>
      </w:tr>
      <w:tr w:rsidR="004B03D5">
        <w:tc>
          <w:tcPr>
            <w:tcW w:w="2834" w:type="dxa"/>
          </w:tcPr>
          <w:p w:rsidR="004B03D5" w:rsidRDefault="004B03D5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جرد الصندوق </w:t>
            </w:r>
          </w:p>
        </w:tc>
        <w:tc>
          <w:tcPr>
            <w:tcW w:w="3060" w:type="dxa"/>
          </w:tcPr>
          <w:p w:rsidR="004B03D5" w:rsidRDefault="008F1BA3" w:rsidP="007060B2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JO"/>
              </w:rPr>
              <w:t>31/12/</w:t>
            </w:r>
            <w:r w:rsidR="002301E0">
              <w:rPr>
                <w:rFonts w:cs="Simplified Arabic" w:hint="cs"/>
                <w:sz w:val="26"/>
                <w:szCs w:val="26"/>
                <w:rtl/>
                <w:lang w:bidi="ar-JO"/>
              </w:rPr>
              <w:t>2018</w:t>
            </w:r>
          </w:p>
        </w:tc>
      </w:tr>
      <w:tr w:rsidR="007060B2" w:rsidTr="00BC5887">
        <w:tc>
          <w:tcPr>
            <w:tcW w:w="2834" w:type="dxa"/>
          </w:tcPr>
          <w:p w:rsidR="007060B2" w:rsidRDefault="007060B2" w:rsidP="00BC5887">
            <w:pPr>
              <w:rPr>
                <w:rFonts w:cs="Simplified Arabic"/>
                <w:sz w:val="26"/>
                <w:szCs w:val="26"/>
              </w:rPr>
            </w:pPr>
            <w:proofErr w:type="spellStart"/>
            <w:r>
              <w:rPr>
                <w:rFonts w:cs="Simplified Arabic" w:hint="cs"/>
                <w:sz w:val="26"/>
                <w:szCs w:val="26"/>
                <w:rtl/>
              </w:rPr>
              <w:t>تثبيتات</w:t>
            </w:r>
            <w:proofErr w:type="spellEnd"/>
            <w:r>
              <w:rPr>
                <w:rFonts w:cs="Simplified Arabic" w:hint="cs"/>
                <w:sz w:val="26"/>
                <w:szCs w:val="26"/>
                <w:rtl/>
              </w:rPr>
              <w:t xml:space="preserve"> البنوك </w:t>
            </w:r>
          </w:p>
        </w:tc>
        <w:tc>
          <w:tcPr>
            <w:tcW w:w="3060" w:type="dxa"/>
          </w:tcPr>
          <w:p w:rsidR="007060B2" w:rsidRDefault="007060B2" w:rsidP="004A2206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JO"/>
              </w:rPr>
              <w:t>31/12/</w:t>
            </w:r>
            <w:r w:rsidR="002301E0">
              <w:rPr>
                <w:rFonts w:cs="Simplified Arabic" w:hint="cs"/>
                <w:sz w:val="26"/>
                <w:szCs w:val="26"/>
                <w:rtl/>
                <w:lang w:bidi="ar-JO"/>
              </w:rPr>
              <w:t>2018</w:t>
            </w:r>
          </w:p>
        </w:tc>
      </w:tr>
      <w:tr w:rsidR="007060B2" w:rsidTr="00BC5887">
        <w:tc>
          <w:tcPr>
            <w:tcW w:w="2834" w:type="dxa"/>
          </w:tcPr>
          <w:p w:rsidR="007060B2" w:rsidRDefault="007060B2" w:rsidP="00BC5887">
            <w:pPr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تثبيت الذمم المدينة </w:t>
            </w:r>
          </w:p>
        </w:tc>
        <w:tc>
          <w:tcPr>
            <w:tcW w:w="3060" w:type="dxa"/>
          </w:tcPr>
          <w:p w:rsidR="007060B2" w:rsidRDefault="007060B2" w:rsidP="004A2206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JO"/>
              </w:rPr>
              <w:t>31/12/</w:t>
            </w:r>
            <w:r w:rsidR="002301E0">
              <w:rPr>
                <w:rFonts w:cs="Simplified Arabic" w:hint="cs"/>
                <w:sz w:val="26"/>
                <w:szCs w:val="26"/>
                <w:rtl/>
                <w:lang w:bidi="ar-JO"/>
              </w:rPr>
              <w:t>2018</w:t>
            </w:r>
          </w:p>
        </w:tc>
      </w:tr>
      <w:tr w:rsidR="00542A86" w:rsidTr="00BC5887">
        <w:tc>
          <w:tcPr>
            <w:tcW w:w="2834" w:type="dxa"/>
          </w:tcPr>
          <w:p w:rsidR="00542A86" w:rsidRDefault="00542A86" w:rsidP="00BC5887">
            <w:pPr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جرد المخزون </w:t>
            </w:r>
          </w:p>
        </w:tc>
        <w:tc>
          <w:tcPr>
            <w:tcW w:w="3060" w:type="dxa"/>
          </w:tcPr>
          <w:p w:rsidR="00542A86" w:rsidRDefault="00542A86" w:rsidP="007060B2">
            <w:pPr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JO"/>
              </w:rPr>
              <w:t>27/12/</w:t>
            </w:r>
            <w:r w:rsidR="002301E0">
              <w:rPr>
                <w:rFonts w:cs="Simplified Arabic" w:hint="cs"/>
                <w:sz w:val="26"/>
                <w:szCs w:val="26"/>
                <w:rtl/>
                <w:lang w:bidi="ar-JO"/>
              </w:rPr>
              <w:t>2018</w:t>
            </w:r>
          </w:p>
        </w:tc>
      </w:tr>
      <w:tr w:rsidR="007060B2">
        <w:tc>
          <w:tcPr>
            <w:tcW w:w="2834" w:type="dxa"/>
          </w:tcPr>
          <w:p w:rsidR="007060B2" w:rsidRDefault="007060B2" w:rsidP="00BC5887">
            <w:pPr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تثبيت الذمم الدائنة </w:t>
            </w:r>
          </w:p>
        </w:tc>
        <w:tc>
          <w:tcPr>
            <w:tcW w:w="3060" w:type="dxa"/>
          </w:tcPr>
          <w:p w:rsidR="007060B2" w:rsidRDefault="007060B2" w:rsidP="004A2206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JO"/>
              </w:rPr>
              <w:t>31/12/</w:t>
            </w:r>
            <w:r w:rsidR="002301E0">
              <w:rPr>
                <w:rFonts w:cs="Simplified Arabic" w:hint="cs"/>
                <w:sz w:val="26"/>
                <w:szCs w:val="26"/>
                <w:rtl/>
                <w:lang w:bidi="ar-JO"/>
              </w:rPr>
              <w:t>2018</w:t>
            </w:r>
          </w:p>
        </w:tc>
      </w:tr>
      <w:tr w:rsidR="004B03D5">
        <w:tc>
          <w:tcPr>
            <w:tcW w:w="2834" w:type="dxa"/>
          </w:tcPr>
          <w:p w:rsidR="004B03D5" w:rsidRDefault="004B03D5">
            <w:pPr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بدء </w:t>
            </w:r>
            <w:r w:rsidR="005070BD">
              <w:rPr>
                <w:rFonts w:cs="Simplified Arabic" w:hint="cs"/>
                <w:sz w:val="26"/>
                <w:szCs w:val="26"/>
                <w:rtl/>
              </w:rPr>
              <w:t>إقفال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نهاية العام </w:t>
            </w:r>
          </w:p>
        </w:tc>
        <w:tc>
          <w:tcPr>
            <w:tcW w:w="3060" w:type="dxa"/>
          </w:tcPr>
          <w:p w:rsidR="004B03D5" w:rsidRDefault="007060B2" w:rsidP="007060B2">
            <w:pPr>
              <w:rPr>
                <w:rFonts w:cs="Simplified Arabic"/>
                <w:sz w:val="26"/>
                <w:szCs w:val="26"/>
                <w:rtl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1</w:t>
            </w:r>
            <w:r w:rsidR="00F37000">
              <w:rPr>
                <w:rFonts w:cs="Simplified Arabic" w:hint="cs"/>
                <w:sz w:val="26"/>
                <w:szCs w:val="26"/>
                <w:rtl/>
              </w:rPr>
              <w:t>/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="00F37000">
              <w:rPr>
                <w:rFonts w:cs="Simplified Arabic" w:hint="cs"/>
                <w:sz w:val="26"/>
                <w:szCs w:val="26"/>
                <w:rtl/>
              </w:rPr>
              <w:t>/</w:t>
            </w:r>
            <w:r w:rsidR="009266CE">
              <w:rPr>
                <w:rFonts w:cs="Simplified Arabic" w:hint="cs"/>
                <w:sz w:val="26"/>
                <w:szCs w:val="26"/>
                <w:rtl/>
              </w:rPr>
              <w:t>201</w:t>
            </w:r>
            <w:r w:rsidR="002301E0">
              <w:rPr>
                <w:rFonts w:cs="Simplified Arabic" w:hint="cs"/>
                <w:sz w:val="26"/>
                <w:szCs w:val="26"/>
                <w:rtl/>
              </w:rPr>
              <w:t>9</w:t>
            </w:r>
          </w:p>
        </w:tc>
      </w:tr>
      <w:tr w:rsidR="004B03D5">
        <w:tc>
          <w:tcPr>
            <w:tcW w:w="2834" w:type="dxa"/>
          </w:tcPr>
          <w:p w:rsidR="004B03D5" w:rsidRDefault="004B03D5">
            <w:pPr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تقرير مدقق الحسابات </w:t>
            </w:r>
          </w:p>
        </w:tc>
        <w:tc>
          <w:tcPr>
            <w:tcW w:w="3060" w:type="dxa"/>
          </w:tcPr>
          <w:p w:rsidR="004B03D5" w:rsidRDefault="00675D4B" w:rsidP="00E704E4">
            <w:pPr>
              <w:rPr>
                <w:rFonts w:cs="Simplified Arabic"/>
                <w:sz w:val="26"/>
                <w:szCs w:val="26"/>
                <w:rtl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JO"/>
              </w:rPr>
              <w:t>25</w:t>
            </w:r>
            <w:r w:rsidR="007060B2">
              <w:rPr>
                <w:rFonts w:cs="Simplified Arabic" w:hint="cs"/>
                <w:sz w:val="26"/>
                <w:szCs w:val="26"/>
                <w:rtl/>
                <w:lang w:bidi="ar-JO"/>
              </w:rPr>
              <w:t>/3/201</w:t>
            </w:r>
            <w:r w:rsidR="002301E0">
              <w:rPr>
                <w:rFonts w:cs="Simplified Arabic" w:hint="cs"/>
                <w:sz w:val="26"/>
                <w:szCs w:val="26"/>
                <w:rtl/>
                <w:lang w:bidi="ar-JO"/>
              </w:rPr>
              <w:t>9</w:t>
            </w:r>
          </w:p>
        </w:tc>
      </w:tr>
    </w:tbl>
    <w:p w:rsidR="007009FB" w:rsidRDefault="007009FB" w:rsidP="007009FB">
      <w:pPr>
        <w:tabs>
          <w:tab w:val="right" w:pos="8306"/>
        </w:tabs>
        <w:rPr>
          <w:rFonts w:cs="Simplified Arabic"/>
          <w:b/>
          <w:bCs/>
          <w:i/>
          <w:iCs/>
          <w:sz w:val="28"/>
          <w:szCs w:val="28"/>
          <w:rtl/>
        </w:rPr>
      </w:pPr>
    </w:p>
    <w:p w:rsidR="002301E0" w:rsidRDefault="002301E0" w:rsidP="007009FB">
      <w:pPr>
        <w:tabs>
          <w:tab w:val="right" w:pos="8306"/>
        </w:tabs>
        <w:rPr>
          <w:rFonts w:cs="Simplified Arabic"/>
          <w:b/>
          <w:bCs/>
          <w:i/>
          <w:iCs/>
          <w:sz w:val="28"/>
          <w:szCs w:val="28"/>
          <w:rtl/>
        </w:rPr>
      </w:pPr>
    </w:p>
    <w:p w:rsidR="002301E0" w:rsidRDefault="002301E0" w:rsidP="007009FB">
      <w:pPr>
        <w:tabs>
          <w:tab w:val="right" w:pos="8306"/>
        </w:tabs>
        <w:rPr>
          <w:rFonts w:cs="Simplified Arabic"/>
          <w:b/>
          <w:bCs/>
          <w:i/>
          <w:iCs/>
          <w:sz w:val="28"/>
          <w:szCs w:val="28"/>
          <w:rtl/>
        </w:rPr>
      </w:pPr>
    </w:p>
    <w:p w:rsidR="002301E0" w:rsidRDefault="002301E0" w:rsidP="007009FB">
      <w:pPr>
        <w:tabs>
          <w:tab w:val="right" w:pos="8306"/>
        </w:tabs>
        <w:rPr>
          <w:rFonts w:cs="Simplified Arabic"/>
          <w:b/>
          <w:bCs/>
          <w:i/>
          <w:iCs/>
          <w:sz w:val="28"/>
          <w:szCs w:val="28"/>
          <w:rtl/>
        </w:rPr>
      </w:pPr>
    </w:p>
    <w:p w:rsidR="002301E0" w:rsidRDefault="002301E0" w:rsidP="007009FB">
      <w:pPr>
        <w:tabs>
          <w:tab w:val="right" w:pos="8306"/>
        </w:tabs>
        <w:rPr>
          <w:rFonts w:cs="Simplified Arabic"/>
          <w:b/>
          <w:bCs/>
          <w:i/>
          <w:iCs/>
          <w:sz w:val="28"/>
          <w:szCs w:val="28"/>
          <w:rtl/>
        </w:rPr>
      </w:pPr>
    </w:p>
    <w:p w:rsidR="007009FB" w:rsidRDefault="007009FB" w:rsidP="007009FB">
      <w:pPr>
        <w:numPr>
          <w:ilvl w:val="0"/>
          <w:numId w:val="2"/>
        </w:numPr>
        <w:tabs>
          <w:tab w:val="right" w:pos="8306"/>
        </w:tabs>
        <w:rPr>
          <w:rFonts w:cs="Simplified Arabic"/>
          <w:b/>
          <w:bCs/>
          <w:sz w:val="26"/>
          <w:szCs w:val="26"/>
        </w:rPr>
      </w:pPr>
      <w:r w:rsidRPr="007009FB">
        <w:rPr>
          <w:rFonts w:cs="Simplified Arabic" w:hint="cs"/>
          <w:b/>
          <w:bCs/>
          <w:sz w:val="26"/>
          <w:szCs w:val="26"/>
          <w:rtl/>
        </w:rPr>
        <w:lastRenderedPageBreak/>
        <w:t xml:space="preserve"> </w:t>
      </w:r>
      <w:r>
        <w:rPr>
          <w:rFonts w:cs="Simplified Arabic" w:hint="cs"/>
          <w:b/>
          <w:bCs/>
          <w:i/>
          <w:iCs/>
          <w:sz w:val="28"/>
          <w:szCs w:val="28"/>
          <w:rtl/>
        </w:rPr>
        <w:t>التخطيط الفني للعملية:</w:t>
      </w:r>
    </w:p>
    <w:p w:rsidR="007009FB" w:rsidRDefault="007009FB" w:rsidP="007009FB">
      <w:pPr>
        <w:tabs>
          <w:tab w:val="right" w:pos="8306"/>
        </w:tabs>
        <w:rPr>
          <w:rFonts w:cs="Simplified Arabic"/>
          <w:b/>
          <w:bCs/>
          <w:i/>
          <w:iCs/>
          <w:sz w:val="28"/>
          <w:szCs w:val="28"/>
          <w:rtl/>
          <w:lang w:bidi="ar-JO"/>
        </w:rPr>
      </w:pPr>
    </w:p>
    <w:p w:rsidR="00CC7731" w:rsidRDefault="00CC7731">
      <w:pPr>
        <w:numPr>
          <w:ilvl w:val="0"/>
          <w:numId w:val="3"/>
        </w:numPr>
        <w:rPr>
          <w:rFonts w:cs="Simplified Arabic"/>
          <w:b/>
          <w:bCs/>
          <w:sz w:val="26"/>
          <w:szCs w:val="26"/>
          <w:rtl/>
        </w:rPr>
      </w:pPr>
      <w:r>
        <w:rPr>
          <w:rFonts w:cs="Simplified Arabic" w:hint="cs"/>
          <w:b/>
          <w:bCs/>
          <w:sz w:val="26"/>
          <w:szCs w:val="26"/>
          <w:rtl/>
        </w:rPr>
        <w:t>تقييم نظام الرقابة الداخلية واحتساب مخاطر العملية:</w:t>
      </w:r>
    </w:p>
    <w:p w:rsidR="00CC7731" w:rsidRDefault="007009FB" w:rsidP="007009FB">
      <w:pPr>
        <w:numPr>
          <w:ilvl w:val="3"/>
          <w:numId w:val="3"/>
        </w:numPr>
        <w:rPr>
          <w:rFonts w:cs="Simplified Arabic"/>
          <w:sz w:val="26"/>
          <w:szCs w:val="26"/>
          <w:rtl/>
          <w:lang w:bidi="ar-JO"/>
        </w:rPr>
      </w:pPr>
      <w:r>
        <w:rPr>
          <w:rFonts w:cs="Simplified Arabic" w:hint="cs"/>
          <w:sz w:val="26"/>
          <w:szCs w:val="26"/>
          <w:rtl/>
          <w:lang w:bidi="ar-JO"/>
        </w:rPr>
        <w:t>تم تقييم مخاطرة نظام الرقابة بالمرتفع.</w:t>
      </w:r>
    </w:p>
    <w:p w:rsidR="007009FB" w:rsidRDefault="007009FB" w:rsidP="007009FB">
      <w:pPr>
        <w:numPr>
          <w:ilvl w:val="3"/>
          <w:numId w:val="3"/>
        </w:numPr>
        <w:rPr>
          <w:rFonts w:cs="Simplified Arabic"/>
          <w:sz w:val="26"/>
          <w:szCs w:val="26"/>
          <w:lang w:bidi="ar-JO"/>
        </w:rPr>
      </w:pPr>
      <w:r>
        <w:rPr>
          <w:rFonts w:cs="Simplified Arabic" w:hint="cs"/>
          <w:sz w:val="26"/>
          <w:szCs w:val="26"/>
          <w:rtl/>
          <w:lang w:bidi="ar-JO"/>
        </w:rPr>
        <w:t>س</w:t>
      </w:r>
      <w:r w:rsidR="007060B2">
        <w:rPr>
          <w:rFonts w:cs="Simplified Arabic" w:hint="cs"/>
          <w:sz w:val="26"/>
          <w:szCs w:val="26"/>
          <w:rtl/>
          <w:lang w:bidi="ar-JO"/>
        </w:rPr>
        <w:t>يتم الاعتماد على دراسات التحقق من الأرصدة في نهاية السنة</w:t>
      </w:r>
    </w:p>
    <w:p w:rsidR="007060B2" w:rsidRDefault="007060B2" w:rsidP="007060B2">
      <w:pPr>
        <w:ind w:left="1440"/>
        <w:rPr>
          <w:rFonts w:cs="Simplified Arabic"/>
          <w:sz w:val="26"/>
          <w:szCs w:val="26"/>
          <w:rtl/>
          <w:lang w:bidi="ar-JO"/>
        </w:rPr>
      </w:pPr>
    </w:p>
    <w:p w:rsidR="00CC7731" w:rsidRDefault="00CC7731">
      <w:pPr>
        <w:numPr>
          <w:ilvl w:val="0"/>
          <w:numId w:val="3"/>
        </w:numPr>
        <w:rPr>
          <w:rFonts w:cs="Simplified Arabic"/>
          <w:b/>
          <w:bCs/>
          <w:sz w:val="26"/>
          <w:szCs w:val="26"/>
          <w:rtl/>
        </w:rPr>
      </w:pPr>
      <w:r>
        <w:rPr>
          <w:rFonts w:cs="Simplified Arabic" w:hint="cs"/>
          <w:b/>
          <w:bCs/>
          <w:sz w:val="26"/>
          <w:szCs w:val="26"/>
          <w:rtl/>
        </w:rPr>
        <w:t>تقدير الساعات:</w:t>
      </w:r>
    </w:p>
    <w:p w:rsidR="00CC7731" w:rsidRDefault="00CC7731">
      <w:pPr>
        <w:ind w:left="720"/>
        <w:rPr>
          <w:rFonts w:cs="Simplified Arabic"/>
          <w:sz w:val="26"/>
          <w:szCs w:val="26"/>
          <w:lang w:bidi="ar-JO"/>
        </w:rPr>
      </w:pPr>
    </w:p>
    <w:tbl>
      <w:tblPr>
        <w:bidiVisual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4"/>
        <w:gridCol w:w="1800"/>
      </w:tblGrid>
      <w:tr w:rsidR="004B03D5">
        <w:tc>
          <w:tcPr>
            <w:tcW w:w="2834" w:type="dxa"/>
          </w:tcPr>
          <w:p w:rsidR="004B03D5" w:rsidRDefault="00A154DD" w:rsidP="00F81C87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الشريك</w:t>
            </w:r>
          </w:p>
        </w:tc>
        <w:tc>
          <w:tcPr>
            <w:tcW w:w="1800" w:type="dxa"/>
          </w:tcPr>
          <w:p w:rsidR="004B03D5" w:rsidRDefault="00CA2119">
            <w:pPr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/>
                <w:sz w:val="26"/>
                <w:szCs w:val="26"/>
              </w:rPr>
              <w:t>5</w:t>
            </w:r>
          </w:p>
        </w:tc>
      </w:tr>
      <w:tr w:rsidR="004B03D5" w:rsidRPr="00F81C87">
        <w:tc>
          <w:tcPr>
            <w:tcW w:w="2834" w:type="dxa"/>
          </w:tcPr>
          <w:p w:rsidR="004B03D5" w:rsidRDefault="004B03D5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مدير تدقيق</w:t>
            </w:r>
          </w:p>
        </w:tc>
        <w:tc>
          <w:tcPr>
            <w:tcW w:w="1800" w:type="dxa"/>
          </w:tcPr>
          <w:p w:rsidR="004B03D5" w:rsidRDefault="00CA2119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/>
                <w:sz w:val="26"/>
                <w:szCs w:val="26"/>
                <w:lang w:bidi="ar-JO"/>
              </w:rPr>
              <w:t>27</w:t>
            </w:r>
          </w:p>
        </w:tc>
      </w:tr>
      <w:tr w:rsidR="004B03D5">
        <w:tc>
          <w:tcPr>
            <w:tcW w:w="2834" w:type="dxa"/>
          </w:tcPr>
          <w:p w:rsidR="004B03D5" w:rsidRDefault="004B03D5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مدقق</w:t>
            </w:r>
            <w:r w:rsidR="00C6551E">
              <w:rPr>
                <w:rFonts w:cs="Simplified Arabic" w:hint="cs"/>
                <w:sz w:val="26"/>
                <w:szCs w:val="26"/>
                <w:rtl/>
                <w:lang w:bidi="ar-JO"/>
              </w:rPr>
              <w:t xml:space="preserve"> رئيسي </w:t>
            </w:r>
          </w:p>
        </w:tc>
        <w:tc>
          <w:tcPr>
            <w:tcW w:w="1800" w:type="dxa"/>
          </w:tcPr>
          <w:p w:rsidR="004B03D5" w:rsidRDefault="0015027D">
            <w:pPr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JO"/>
              </w:rPr>
              <w:t>4</w:t>
            </w:r>
            <w:r w:rsidR="00CA2119">
              <w:rPr>
                <w:rFonts w:cs="Simplified Arabic"/>
                <w:sz w:val="26"/>
                <w:szCs w:val="26"/>
                <w:lang w:bidi="ar-JO"/>
              </w:rPr>
              <w:t>6</w:t>
            </w:r>
          </w:p>
        </w:tc>
      </w:tr>
      <w:tr w:rsidR="00C6551E">
        <w:tc>
          <w:tcPr>
            <w:tcW w:w="2834" w:type="dxa"/>
          </w:tcPr>
          <w:p w:rsidR="00C6551E" w:rsidRDefault="00C6551E">
            <w:pPr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مدقق </w:t>
            </w:r>
          </w:p>
        </w:tc>
        <w:tc>
          <w:tcPr>
            <w:tcW w:w="1800" w:type="dxa"/>
          </w:tcPr>
          <w:p w:rsidR="00C6551E" w:rsidRDefault="00CA2119">
            <w:pPr>
              <w:rPr>
                <w:rFonts w:cs="Simplified Arabic"/>
                <w:sz w:val="26"/>
                <w:szCs w:val="26"/>
                <w:rtl/>
                <w:lang w:bidi="ar-JO"/>
              </w:rPr>
            </w:pPr>
            <w:r>
              <w:rPr>
                <w:rFonts w:cs="Simplified Arabic"/>
                <w:sz w:val="26"/>
                <w:szCs w:val="26"/>
                <w:lang w:bidi="ar-JO"/>
              </w:rPr>
              <w:t>75</w:t>
            </w:r>
          </w:p>
        </w:tc>
      </w:tr>
      <w:tr w:rsidR="004B03D5">
        <w:tc>
          <w:tcPr>
            <w:tcW w:w="2834" w:type="dxa"/>
          </w:tcPr>
          <w:p w:rsidR="004B03D5" w:rsidRPr="00514007" w:rsidRDefault="004B03D5">
            <w:pPr>
              <w:rPr>
                <w:rFonts w:cs="Simplified Arabic"/>
                <w:b/>
                <w:bCs/>
                <w:sz w:val="26"/>
                <w:szCs w:val="26"/>
                <w:lang w:bidi="ar-JO"/>
              </w:rPr>
            </w:pPr>
            <w:r w:rsidRPr="00514007">
              <w:rPr>
                <w:rFonts w:cs="Simplified Arabic" w:hint="cs"/>
                <w:b/>
                <w:bCs/>
                <w:sz w:val="26"/>
                <w:szCs w:val="26"/>
                <w:rtl/>
              </w:rPr>
              <w:t>المجموع</w:t>
            </w:r>
          </w:p>
        </w:tc>
        <w:tc>
          <w:tcPr>
            <w:tcW w:w="1800" w:type="dxa"/>
          </w:tcPr>
          <w:p w:rsidR="004B03D5" w:rsidRPr="00514007" w:rsidRDefault="0015027D" w:rsidP="00CA2119">
            <w:pPr>
              <w:rPr>
                <w:rFonts w:cs="Simplified Arabic"/>
                <w:b/>
                <w:bCs/>
                <w:sz w:val="26"/>
                <w:szCs w:val="26"/>
                <w:rtl/>
                <w:lang w:bidi="ar-JO"/>
              </w:rPr>
            </w:pPr>
            <w:r w:rsidRPr="00514007">
              <w:rPr>
                <w:rFonts w:cs="Simplified Arabic" w:hint="cs"/>
                <w:b/>
                <w:bCs/>
                <w:sz w:val="26"/>
                <w:szCs w:val="26"/>
                <w:rtl/>
                <w:lang w:bidi="ar-JO"/>
              </w:rPr>
              <w:t>15</w:t>
            </w:r>
            <w:r w:rsidR="00CA2119">
              <w:rPr>
                <w:rFonts w:cs="Simplified Arabic" w:hint="cs"/>
                <w:b/>
                <w:bCs/>
                <w:sz w:val="26"/>
                <w:szCs w:val="26"/>
                <w:rtl/>
                <w:lang w:bidi="ar-JO"/>
              </w:rPr>
              <w:t>3</w:t>
            </w:r>
          </w:p>
        </w:tc>
      </w:tr>
    </w:tbl>
    <w:p w:rsidR="00CC7731" w:rsidRDefault="00CC7731">
      <w:pPr>
        <w:ind w:left="720"/>
        <w:rPr>
          <w:rFonts w:cs="Simplified Arabic"/>
          <w:sz w:val="26"/>
          <w:szCs w:val="26"/>
        </w:rPr>
      </w:pPr>
    </w:p>
    <w:p w:rsidR="00CC7731" w:rsidRDefault="00CC7731">
      <w:pPr>
        <w:numPr>
          <w:ilvl w:val="0"/>
          <w:numId w:val="3"/>
        </w:numPr>
        <w:rPr>
          <w:rFonts w:cs="Simplified Arabic"/>
          <w:b/>
          <w:bCs/>
          <w:sz w:val="26"/>
          <w:szCs w:val="26"/>
          <w:lang w:bidi="ar-JO"/>
        </w:rPr>
      </w:pPr>
      <w:r>
        <w:rPr>
          <w:rFonts w:cs="Simplified Arabic" w:hint="cs"/>
          <w:b/>
          <w:bCs/>
          <w:sz w:val="26"/>
          <w:szCs w:val="26"/>
          <w:rtl/>
        </w:rPr>
        <w:t>حد المبالغ المادية:</w:t>
      </w:r>
      <w:r>
        <w:rPr>
          <w:rFonts w:cs="Simplified Arabic" w:hint="cs"/>
          <w:b/>
          <w:bCs/>
          <w:sz w:val="26"/>
          <w:szCs w:val="26"/>
          <w:rtl/>
          <w:lang w:bidi="ar-JO"/>
        </w:rPr>
        <w:t xml:space="preserve"> </w:t>
      </w:r>
    </w:p>
    <w:p w:rsidR="008F1BA3" w:rsidRDefault="00CC7731" w:rsidP="00615AA6">
      <w:pPr>
        <w:ind w:left="720"/>
        <w:jc w:val="lowKashida"/>
        <w:rPr>
          <w:rFonts w:cs="Simplified Arabic"/>
          <w:sz w:val="26"/>
          <w:szCs w:val="26"/>
          <w:rtl/>
          <w:lang w:bidi="ar-JO"/>
        </w:rPr>
      </w:pPr>
      <w:r>
        <w:rPr>
          <w:rFonts w:cs="Simplified Arabic" w:hint="cs"/>
          <w:sz w:val="26"/>
          <w:szCs w:val="26"/>
          <w:rtl/>
          <w:lang w:bidi="ar-JO"/>
        </w:rPr>
        <w:t>تم احتساب عنصر المادية في ورقة العمل</w:t>
      </w:r>
      <w:r w:rsidR="00DC4008">
        <w:rPr>
          <w:rFonts w:cs="Simplified Arabic" w:hint="cs"/>
          <w:sz w:val="26"/>
          <w:szCs w:val="26"/>
          <w:rtl/>
          <w:lang w:bidi="ar-JO"/>
        </w:rPr>
        <w:t>(</w:t>
      </w:r>
      <w:r w:rsidR="00C87932">
        <w:rPr>
          <w:rFonts w:cs="Simplified Arabic"/>
          <w:sz w:val="26"/>
          <w:szCs w:val="26"/>
          <w:lang w:bidi="ar-JO"/>
        </w:rPr>
        <w:t>A</w:t>
      </w:r>
      <w:r w:rsidR="009F69D9">
        <w:rPr>
          <w:rFonts w:cs="Simplified Arabic"/>
          <w:sz w:val="26"/>
          <w:szCs w:val="26"/>
          <w:lang w:bidi="ar-JO"/>
        </w:rPr>
        <w:t>-</w:t>
      </w:r>
      <w:r w:rsidR="00C87932">
        <w:rPr>
          <w:rFonts w:cs="Simplified Arabic"/>
          <w:sz w:val="26"/>
          <w:szCs w:val="26"/>
          <w:lang w:bidi="ar-JO"/>
        </w:rPr>
        <w:t>6</w:t>
      </w:r>
      <w:r w:rsidR="00DC4008">
        <w:rPr>
          <w:rFonts w:cs="Simplified Arabic" w:hint="cs"/>
          <w:sz w:val="26"/>
          <w:szCs w:val="26"/>
          <w:rtl/>
          <w:lang w:bidi="ar-JO"/>
        </w:rPr>
        <w:t>) لتكون</w:t>
      </w:r>
      <w:r w:rsidR="00DC4008">
        <w:rPr>
          <w:rFonts w:cs="Simplified Arabic"/>
          <w:sz w:val="26"/>
          <w:szCs w:val="26"/>
          <w:lang w:bidi="ar-JO"/>
        </w:rPr>
        <w:t xml:space="preserve"> </w:t>
      </w:r>
      <w:proofErr w:type="gramStart"/>
      <w:r w:rsidR="00615AA6">
        <w:rPr>
          <w:rFonts w:cs="Simplified Arabic"/>
          <w:sz w:val="26"/>
          <w:szCs w:val="26"/>
          <w:lang w:bidi="ar-JO"/>
        </w:rPr>
        <w:t xml:space="preserve">4,500 </w:t>
      </w:r>
      <w:r w:rsidR="00DC4008">
        <w:rPr>
          <w:rFonts w:cs="Simplified Arabic" w:hint="cs"/>
          <w:sz w:val="26"/>
          <w:szCs w:val="26"/>
          <w:rtl/>
          <w:lang w:bidi="ar-JO"/>
        </w:rPr>
        <w:t xml:space="preserve"> دينار</w:t>
      </w:r>
      <w:proofErr w:type="gramEnd"/>
      <w:r w:rsidR="00DC4008">
        <w:rPr>
          <w:rFonts w:cs="Simplified Arabic" w:hint="cs"/>
          <w:sz w:val="26"/>
          <w:szCs w:val="26"/>
          <w:rtl/>
          <w:lang w:bidi="ar-JO"/>
        </w:rPr>
        <w:t xml:space="preserve"> أردني.</w:t>
      </w:r>
    </w:p>
    <w:p w:rsidR="008F1BA3" w:rsidRDefault="008F1BA3">
      <w:pPr>
        <w:rPr>
          <w:rFonts w:cs="Simplified Arabic"/>
          <w:sz w:val="26"/>
          <w:szCs w:val="26"/>
          <w:rtl/>
          <w:lang w:bidi="ar-JO"/>
        </w:rPr>
      </w:pPr>
    </w:p>
    <w:p w:rsidR="00CC7731" w:rsidRDefault="00CC7731">
      <w:pPr>
        <w:numPr>
          <w:ilvl w:val="0"/>
          <w:numId w:val="3"/>
        </w:numPr>
        <w:rPr>
          <w:rFonts w:cs="Simplified Arabic"/>
          <w:b/>
          <w:bCs/>
          <w:sz w:val="26"/>
          <w:szCs w:val="26"/>
        </w:rPr>
      </w:pPr>
      <w:r>
        <w:rPr>
          <w:rFonts w:cs="Simplified Arabic" w:hint="cs"/>
          <w:b/>
          <w:bCs/>
          <w:sz w:val="26"/>
          <w:szCs w:val="26"/>
          <w:rtl/>
        </w:rPr>
        <w:t>منهجية العمل</w:t>
      </w:r>
    </w:p>
    <w:p w:rsidR="00CC7731" w:rsidRDefault="00CC7731">
      <w:pPr>
        <w:numPr>
          <w:ilvl w:val="0"/>
          <w:numId w:val="6"/>
        </w:numPr>
        <w:tabs>
          <w:tab w:val="clear" w:pos="2376"/>
          <w:tab w:val="num" w:pos="1106"/>
        </w:tabs>
        <w:ind w:left="1106"/>
        <w:jc w:val="lowKashida"/>
        <w:rPr>
          <w:rFonts w:cs="Simplified Arabic"/>
          <w:sz w:val="26"/>
          <w:szCs w:val="26"/>
          <w:lang w:bidi="ar-JO"/>
        </w:rPr>
      </w:pPr>
      <w:r>
        <w:rPr>
          <w:rFonts w:cs="Simplified Arabic" w:hint="cs"/>
          <w:sz w:val="26"/>
          <w:szCs w:val="26"/>
          <w:rtl/>
          <w:lang w:bidi="ar-JO"/>
        </w:rPr>
        <w:t xml:space="preserve">سيتم التركيز على </w:t>
      </w:r>
      <w:proofErr w:type="spellStart"/>
      <w:r>
        <w:rPr>
          <w:rFonts w:cs="Simplified Arabic" w:hint="cs"/>
          <w:sz w:val="26"/>
          <w:szCs w:val="26"/>
          <w:rtl/>
          <w:lang w:bidi="ar-JO"/>
        </w:rPr>
        <w:t>التثبيات</w:t>
      </w:r>
      <w:proofErr w:type="spellEnd"/>
      <w:r>
        <w:rPr>
          <w:rFonts w:cs="Simplified Arabic" w:hint="cs"/>
          <w:sz w:val="26"/>
          <w:szCs w:val="26"/>
          <w:rtl/>
          <w:lang w:bidi="ar-JO"/>
        </w:rPr>
        <w:t xml:space="preserve"> بشكل واسع.</w:t>
      </w:r>
    </w:p>
    <w:p w:rsidR="00CC7731" w:rsidRDefault="00CC7731">
      <w:pPr>
        <w:numPr>
          <w:ilvl w:val="0"/>
          <w:numId w:val="6"/>
        </w:numPr>
        <w:tabs>
          <w:tab w:val="clear" w:pos="2376"/>
          <w:tab w:val="num" w:pos="1106"/>
        </w:tabs>
        <w:ind w:left="1106"/>
        <w:jc w:val="lowKashida"/>
        <w:rPr>
          <w:rFonts w:cs="Simplified Arabic"/>
          <w:sz w:val="26"/>
          <w:szCs w:val="26"/>
          <w:lang w:bidi="ar-JO"/>
        </w:rPr>
      </w:pPr>
      <w:proofErr w:type="spellStart"/>
      <w:r>
        <w:rPr>
          <w:rFonts w:cs="Simplified Arabic" w:hint="cs"/>
          <w:sz w:val="26"/>
          <w:szCs w:val="26"/>
          <w:rtl/>
          <w:lang w:bidi="ar-JO"/>
        </w:rPr>
        <w:t>الدراست</w:t>
      </w:r>
      <w:proofErr w:type="spellEnd"/>
      <w:r>
        <w:rPr>
          <w:rFonts w:cs="Simplified Arabic" w:hint="cs"/>
          <w:sz w:val="26"/>
          <w:szCs w:val="26"/>
          <w:rtl/>
          <w:lang w:bidi="ar-JO"/>
        </w:rPr>
        <w:t xml:space="preserve"> التحليلية والحركات الشهرية للمبيعات والمشتريات.</w:t>
      </w:r>
    </w:p>
    <w:p w:rsidR="00CC7731" w:rsidRDefault="00CC7731">
      <w:pPr>
        <w:numPr>
          <w:ilvl w:val="0"/>
          <w:numId w:val="6"/>
        </w:numPr>
        <w:tabs>
          <w:tab w:val="clear" w:pos="2376"/>
          <w:tab w:val="num" w:pos="1106"/>
        </w:tabs>
        <w:ind w:left="1106"/>
        <w:jc w:val="lowKashida"/>
        <w:rPr>
          <w:rFonts w:cs="Simplified Arabic"/>
          <w:sz w:val="26"/>
          <w:szCs w:val="26"/>
          <w:lang w:bidi="ar-JO"/>
        </w:rPr>
      </w:pPr>
      <w:r>
        <w:rPr>
          <w:rFonts w:cs="Simplified Arabic" w:hint="cs"/>
          <w:sz w:val="26"/>
          <w:szCs w:val="26"/>
          <w:rtl/>
          <w:lang w:bidi="ar-JO"/>
        </w:rPr>
        <w:t>عمل الحركة الشهرية ودراسة الرواتب والأجور ودفعها وعمل دراسة لملفات الموظفين.</w:t>
      </w:r>
    </w:p>
    <w:p w:rsidR="00CC7731" w:rsidRDefault="00CC7731">
      <w:pPr>
        <w:numPr>
          <w:ilvl w:val="0"/>
          <w:numId w:val="6"/>
        </w:numPr>
        <w:tabs>
          <w:tab w:val="clear" w:pos="2376"/>
          <w:tab w:val="num" w:pos="1106"/>
        </w:tabs>
        <w:ind w:left="1106"/>
        <w:jc w:val="lowKashida"/>
        <w:rPr>
          <w:rFonts w:cs="Simplified Arabic"/>
          <w:sz w:val="26"/>
          <w:szCs w:val="26"/>
          <w:lang w:bidi="ar-JO"/>
        </w:rPr>
      </w:pPr>
      <w:r>
        <w:rPr>
          <w:rFonts w:cs="Simplified Arabic" w:hint="cs"/>
          <w:sz w:val="26"/>
          <w:szCs w:val="26"/>
          <w:rtl/>
          <w:lang w:bidi="ar-JO"/>
        </w:rPr>
        <w:t xml:space="preserve">متابعة تحصيل وتسديد الذمم المدينة والدائنة بالفترة </w:t>
      </w:r>
      <w:proofErr w:type="spellStart"/>
      <w:r>
        <w:rPr>
          <w:rFonts w:cs="Simplified Arabic" w:hint="cs"/>
          <w:sz w:val="26"/>
          <w:szCs w:val="26"/>
          <w:rtl/>
          <w:lang w:bidi="ar-JO"/>
        </w:rPr>
        <w:t>الاحقة</w:t>
      </w:r>
      <w:proofErr w:type="spellEnd"/>
      <w:r>
        <w:rPr>
          <w:rFonts w:cs="Simplified Arabic" w:hint="cs"/>
          <w:sz w:val="26"/>
          <w:szCs w:val="26"/>
          <w:rtl/>
          <w:lang w:bidi="ar-JO"/>
        </w:rPr>
        <w:t>، واحتساب المخصص.</w:t>
      </w:r>
    </w:p>
    <w:p w:rsidR="00CC7731" w:rsidRDefault="00CC7731">
      <w:pPr>
        <w:numPr>
          <w:ilvl w:val="0"/>
          <w:numId w:val="6"/>
        </w:numPr>
        <w:tabs>
          <w:tab w:val="clear" w:pos="2376"/>
          <w:tab w:val="num" w:pos="1106"/>
        </w:tabs>
        <w:ind w:left="1106"/>
        <w:jc w:val="lowKashida"/>
        <w:rPr>
          <w:rFonts w:cs="Simplified Arabic"/>
          <w:sz w:val="26"/>
          <w:szCs w:val="26"/>
          <w:lang w:bidi="ar-JO"/>
        </w:rPr>
      </w:pPr>
      <w:r>
        <w:rPr>
          <w:rFonts w:cs="Simplified Arabic" w:hint="cs"/>
          <w:sz w:val="26"/>
          <w:szCs w:val="26"/>
          <w:rtl/>
          <w:lang w:bidi="ar-JO"/>
        </w:rPr>
        <w:t xml:space="preserve">الحصول على التسويات البنكية ومراجعتها ومطابقتها مع </w:t>
      </w:r>
      <w:proofErr w:type="spellStart"/>
      <w:r>
        <w:rPr>
          <w:rFonts w:cs="Simplified Arabic" w:hint="cs"/>
          <w:sz w:val="26"/>
          <w:szCs w:val="26"/>
          <w:rtl/>
          <w:lang w:bidi="ar-JO"/>
        </w:rPr>
        <w:t>التثبيتات</w:t>
      </w:r>
      <w:proofErr w:type="spellEnd"/>
      <w:r>
        <w:rPr>
          <w:rFonts w:cs="Simplified Arabic" w:hint="cs"/>
          <w:sz w:val="26"/>
          <w:szCs w:val="26"/>
          <w:rtl/>
          <w:lang w:bidi="ar-JO"/>
        </w:rPr>
        <w:t>.</w:t>
      </w:r>
    </w:p>
    <w:p w:rsidR="00CC7731" w:rsidRPr="00F37000" w:rsidRDefault="00CC7731">
      <w:pPr>
        <w:numPr>
          <w:ilvl w:val="0"/>
          <w:numId w:val="6"/>
        </w:numPr>
        <w:tabs>
          <w:tab w:val="clear" w:pos="2376"/>
          <w:tab w:val="num" w:pos="1106"/>
        </w:tabs>
        <w:ind w:left="1106"/>
        <w:jc w:val="lowKashida"/>
        <w:rPr>
          <w:rFonts w:cs="Simplified Arabic"/>
          <w:b/>
          <w:bCs/>
          <w:sz w:val="26"/>
          <w:szCs w:val="26"/>
          <w:rtl/>
          <w:lang w:bidi="ar-JO"/>
        </w:rPr>
      </w:pPr>
      <w:r>
        <w:rPr>
          <w:rFonts w:cs="Simplified Arabic" w:hint="cs"/>
          <w:sz w:val="26"/>
          <w:szCs w:val="26"/>
          <w:rtl/>
          <w:lang w:bidi="ar-JO"/>
        </w:rPr>
        <w:t>الحصول على كشوف الاستهلاك ومراجعت</w:t>
      </w:r>
      <w:r w:rsidR="002301E0">
        <w:rPr>
          <w:rFonts w:cs="Simplified Arabic" w:hint="cs"/>
          <w:sz w:val="26"/>
          <w:szCs w:val="26"/>
          <w:rtl/>
          <w:lang w:bidi="ar-JO"/>
        </w:rPr>
        <w:t>ه</w:t>
      </w:r>
      <w:r>
        <w:rPr>
          <w:rFonts w:cs="Simplified Arabic" w:hint="cs"/>
          <w:sz w:val="26"/>
          <w:szCs w:val="26"/>
          <w:rtl/>
          <w:lang w:bidi="ar-JO"/>
        </w:rPr>
        <w:t>ا واحتسابها ومطابقتها مع الدفاتر.</w:t>
      </w:r>
    </w:p>
    <w:tbl>
      <w:tblPr>
        <w:bidiVisual/>
        <w:tblW w:w="8420" w:type="dxa"/>
        <w:tblLook w:val="0000" w:firstRow="0" w:lastRow="0" w:firstColumn="0" w:lastColumn="0" w:noHBand="0" w:noVBand="0"/>
      </w:tblPr>
      <w:tblGrid>
        <w:gridCol w:w="2654"/>
        <w:gridCol w:w="236"/>
        <w:gridCol w:w="2464"/>
        <w:gridCol w:w="703"/>
        <w:gridCol w:w="2363"/>
      </w:tblGrid>
      <w:tr w:rsidR="00BA44C0">
        <w:trPr>
          <w:trHeight w:val="734"/>
        </w:trPr>
        <w:tc>
          <w:tcPr>
            <w:tcW w:w="2654" w:type="dxa"/>
            <w:vAlign w:val="center"/>
          </w:tcPr>
          <w:p w:rsidR="00BA44C0" w:rsidRDefault="00BA44C0" w:rsidP="00615AA6">
            <w:pPr>
              <w:bidi w:val="0"/>
              <w:rPr>
                <w:rFonts w:cs="Simplified Arabic"/>
                <w:sz w:val="26"/>
                <w:szCs w:val="26"/>
                <w:lang w:bidi="ar-JO"/>
              </w:rPr>
            </w:pPr>
            <w:r>
              <w:rPr>
                <w:rFonts w:cs="Simplified Arabic"/>
                <w:sz w:val="26"/>
                <w:szCs w:val="26"/>
                <w:rtl/>
                <w:lang w:bidi="ar-JO"/>
              </w:rPr>
              <w:br/>
            </w:r>
          </w:p>
        </w:tc>
        <w:tc>
          <w:tcPr>
            <w:tcW w:w="236" w:type="dxa"/>
            <w:vAlign w:val="center"/>
          </w:tcPr>
          <w:p w:rsidR="00BA44C0" w:rsidRDefault="00BA44C0">
            <w:pPr>
              <w:rPr>
                <w:rFonts w:cs="Simplified Arabic"/>
                <w:sz w:val="26"/>
                <w:szCs w:val="26"/>
                <w:lang w:bidi="ar-JO"/>
              </w:rPr>
            </w:pPr>
          </w:p>
        </w:tc>
        <w:tc>
          <w:tcPr>
            <w:tcW w:w="2464" w:type="dxa"/>
          </w:tcPr>
          <w:p w:rsidR="00BA44C0" w:rsidRDefault="00BA44C0"/>
        </w:tc>
        <w:tc>
          <w:tcPr>
            <w:tcW w:w="703" w:type="dxa"/>
          </w:tcPr>
          <w:p w:rsidR="00BA44C0" w:rsidRDefault="00BA44C0">
            <w:pPr>
              <w:rPr>
                <w:rFonts w:cs="Simplified Arabic"/>
                <w:sz w:val="26"/>
                <w:szCs w:val="26"/>
                <w:lang w:bidi="ar-JO"/>
              </w:rPr>
            </w:pPr>
          </w:p>
        </w:tc>
        <w:tc>
          <w:tcPr>
            <w:tcW w:w="2363" w:type="dxa"/>
            <w:vAlign w:val="center"/>
          </w:tcPr>
          <w:p w:rsidR="00BA44C0" w:rsidRDefault="00BA44C0" w:rsidP="00F37000">
            <w:pPr>
              <w:rPr>
                <w:rFonts w:cs="Simplified Arabic"/>
                <w:sz w:val="26"/>
                <w:szCs w:val="26"/>
                <w:rtl/>
                <w:lang w:bidi="ar-JO"/>
              </w:rPr>
            </w:pPr>
          </w:p>
        </w:tc>
      </w:tr>
    </w:tbl>
    <w:p w:rsidR="00CC7731" w:rsidRDefault="00CC7731" w:rsidP="00AD6BA6">
      <w:pPr>
        <w:rPr>
          <w:rtl/>
          <w:lang w:bidi="ar-JO"/>
        </w:rPr>
      </w:pPr>
    </w:p>
    <w:sectPr w:rsidR="00CC7731" w:rsidSect="002F3609">
      <w:footerReference w:type="even" r:id="rId7"/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1D9" w:rsidRDefault="000761D9">
      <w:r>
        <w:separator/>
      </w:r>
    </w:p>
  </w:endnote>
  <w:endnote w:type="continuationSeparator" w:id="0">
    <w:p w:rsidR="000761D9" w:rsidRDefault="0007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CC" w:rsidRDefault="00DB6CD8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506CC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506CC" w:rsidRDefault="00F506CC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6CC" w:rsidRDefault="00DB6CD8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506CC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C87932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F506CC" w:rsidRDefault="00F506CC">
    <w:pPr>
      <w:pStyle w:val="Footer"/>
      <w:ind w:right="360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1D9" w:rsidRDefault="000761D9">
      <w:r>
        <w:separator/>
      </w:r>
    </w:p>
  </w:footnote>
  <w:footnote w:type="continuationSeparator" w:id="0">
    <w:p w:rsidR="000761D9" w:rsidRDefault="0007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25F"/>
    <w:multiLevelType w:val="hybridMultilevel"/>
    <w:tmpl w:val="682A9A70"/>
    <w:lvl w:ilvl="0" w:tplc="C6BA659C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E55269"/>
    <w:multiLevelType w:val="hybridMultilevel"/>
    <w:tmpl w:val="D5D84000"/>
    <w:lvl w:ilvl="0" w:tplc="493E1FD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A6D5D"/>
    <w:multiLevelType w:val="hybridMultilevel"/>
    <w:tmpl w:val="9AB24630"/>
    <w:lvl w:ilvl="0" w:tplc="DADCE730">
      <w:start w:val="1"/>
      <w:numFmt w:val="decimal"/>
      <w:lvlText w:val="%1."/>
      <w:lvlJc w:val="left"/>
      <w:pPr>
        <w:tabs>
          <w:tab w:val="num" w:pos="2376"/>
        </w:tabs>
        <w:ind w:left="23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A342B7E"/>
    <w:multiLevelType w:val="hybridMultilevel"/>
    <w:tmpl w:val="70E8D9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224E45"/>
    <w:multiLevelType w:val="hybridMultilevel"/>
    <w:tmpl w:val="DF787CAE"/>
    <w:lvl w:ilvl="0" w:tplc="A85A35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96C1F"/>
    <w:multiLevelType w:val="hybridMultilevel"/>
    <w:tmpl w:val="70E0D34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5505942">
      <w:numFmt w:val="bullet"/>
      <w:lvlText w:val="-"/>
      <w:lvlJc w:val="left"/>
      <w:pPr>
        <w:tabs>
          <w:tab w:val="num" w:pos="1080"/>
        </w:tabs>
        <w:ind w:left="1003" w:hanging="283"/>
      </w:pPr>
      <w:rPr>
        <w:rFonts w:ascii="Times New Roman" w:hAnsi="Times New Roman" w:cs="Times New Roman" w:hint="default"/>
        <w:b/>
        <w:i w:val="0"/>
        <w:sz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C115C83"/>
    <w:multiLevelType w:val="multilevel"/>
    <w:tmpl w:val="76529FD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-1"/>
      <w:lvlJc w:val="center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36-2-2"/>
      <w:lvlJc w:val="center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-%2-%3-%4-"/>
      <w:lvlJc w:val="center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-%2-%3-%4-%5-"/>
      <w:lvlJc w:val="center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-%2-%3-%4-%5-%6-"/>
      <w:lvlJc w:val="center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-%2-%3-%4-%5-%6-%7-"/>
      <w:lvlJc w:val="center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-%2-%3-%4-%5-%6-%7-%8-"/>
      <w:lvlJc w:val="center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-%2-%3-%4-%5-%6-%7-%8-%9-"/>
      <w:lvlJc w:val="center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532F6ADF"/>
    <w:multiLevelType w:val="hybridMultilevel"/>
    <w:tmpl w:val="411E883C"/>
    <w:lvl w:ilvl="0" w:tplc="351CD9F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0C3A80"/>
    <w:multiLevelType w:val="hybridMultilevel"/>
    <w:tmpl w:val="ED00C08A"/>
    <w:lvl w:ilvl="0" w:tplc="DADCE730">
      <w:start w:val="1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A97EC4"/>
    <w:multiLevelType w:val="hybridMultilevel"/>
    <w:tmpl w:val="D67CEA88"/>
    <w:lvl w:ilvl="0" w:tplc="A60EE366">
      <w:start w:val="1"/>
      <w:numFmt w:val="arabicAbjad"/>
      <w:lvlText w:val="%1-"/>
      <w:lvlJc w:val="center"/>
      <w:pPr>
        <w:tabs>
          <w:tab w:val="num" w:pos="360"/>
        </w:tabs>
        <w:ind w:left="36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6BF8481B"/>
    <w:multiLevelType w:val="hybridMultilevel"/>
    <w:tmpl w:val="D9705A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36CD2"/>
    <w:multiLevelType w:val="hybridMultilevel"/>
    <w:tmpl w:val="236E9A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7831C5"/>
    <w:multiLevelType w:val="hybridMultilevel"/>
    <w:tmpl w:val="35322B82"/>
    <w:lvl w:ilvl="0" w:tplc="DADCE730">
      <w:start w:val="1"/>
      <w:numFmt w:val="decimal"/>
      <w:lvlText w:val="%1."/>
      <w:lvlJc w:val="left"/>
      <w:pPr>
        <w:tabs>
          <w:tab w:val="num" w:pos="2376"/>
        </w:tabs>
        <w:ind w:left="23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7B7F0AE6"/>
    <w:multiLevelType w:val="hybridMultilevel"/>
    <w:tmpl w:val="5836A07C"/>
    <w:lvl w:ilvl="0" w:tplc="4A561C8C">
      <w:start w:val="1"/>
      <w:numFmt w:val="arabicAbjad"/>
      <w:pStyle w:val="Heading3"/>
      <w:lvlText w:val="%1-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C3CAA8F4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47BA30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Simplified Arabic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11"/>
  </w:num>
  <w:num w:numId="9">
    <w:abstractNumId w:val="3"/>
  </w:num>
  <w:num w:numId="10">
    <w:abstractNumId w:val="10"/>
  </w:num>
  <w:num w:numId="11">
    <w:abstractNumId w:val="4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A9E"/>
    <w:rsid w:val="00002B17"/>
    <w:rsid w:val="00005002"/>
    <w:rsid w:val="0000760D"/>
    <w:rsid w:val="000709E7"/>
    <w:rsid w:val="000761D9"/>
    <w:rsid w:val="00100CE2"/>
    <w:rsid w:val="001026FF"/>
    <w:rsid w:val="001155E8"/>
    <w:rsid w:val="001311B5"/>
    <w:rsid w:val="0015027D"/>
    <w:rsid w:val="00196D8E"/>
    <w:rsid w:val="001A6E6C"/>
    <w:rsid w:val="001B03A2"/>
    <w:rsid w:val="001B0C80"/>
    <w:rsid w:val="002213E5"/>
    <w:rsid w:val="002301E0"/>
    <w:rsid w:val="00242946"/>
    <w:rsid w:val="00243304"/>
    <w:rsid w:val="00246F8B"/>
    <w:rsid w:val="002519EC"/>
    <w:rsid w:val="00264725"/>
    <w:rsid w:val="00292877"/>
    <w:rsid w:val="002C12A7"/>
    <w:rsid w:val="002D7A9E"/>
    <w:rsid w:val="002F3609"/>
    <w:rsid w:val="002F4EE3"/>
    <w:rsid w:val="002F5DAE"/>
    <w:rsid w:val="00303F40"/>
    <w:rsid w:val="00305BC3"/>
    <w:rsid w:val="003267C7"/>
    <w:rsid w:val="003760E6"/>
    <w:rsid w:val="003B388F"/>
    <w:rsid w:val="003B650D"/>
    <w:rsid w:val="003C1525"/>
    <w:rsid w:val="003C342F"/>
    <w:rsid w:val="00455C1B"/>
    <w:rsid w:val="00486BB9"/>
    <w:rsid w:val="004900A5"/>
    <w:rsid w:val="004B03D5"/>
    <w:rsid w:val="004C67F9"/>
    <w:rsid w:val="00501639"/>
    <w:rsid w:val="005070BD"/>
    <w:rsid w:val="00514007"/>
    <w:rsid w:val="00517AB2"/>
    <w:rsid w:val="00525008"/>
    <w:rsid w:val="00542A86"/>
    <w:rsid w:val="00544A59"/>
    <w:rsid w:val="00577FFC"/>
    <w:rsid w:val="005A2358"/>
    <w:rsid w:val="005D609D"/>
    <w:rsid w:val="005F6AC3"/>
    <w:rsid w:val="00615AA6"/>
    <w:rsid w:val="00675D4B"/>
    <w:rsid w:val="006A49C5"/>
    <w:rsid w:val="006C1330"/>
    <w:rsid w:val="006F2465"/>
    <w:rsid w:val="007009FB"/>
    <w:rsid w:val="007060B2"/>
    <w:rsid w:val="00783D85"/>
    <w:rsid w:val="00786C12"/>
    <w:rsid w:val="007952B7"/>
    <w:rsid w:val="007967A9"/>
    <w:rsid w:val="007B0D6D"/>
    <w:rsid w:val="007B47AC"/>
    <w:rsid w:val="007D1BFF"/>
    <w:rsid w:val="007F1223"/>
    <w:rsid w:val="007F2640"/>
    <w:rsid w:val="00801F58"/>
    <w:rsid w:val="008256C2"/>
    <w:rsid w:val="0082730B"/>
    <w:rsid w:val="00862D98"/>
    <w:rsid w:val="00864C04"/>
    <w:rsid w:val="008842CE"/>
    <w:rsid w:val="0088468E"/>
    <w:rsid w:val="00887488"/>
    <w:rsid w:val="008916DD"/>
    <w:rsid w:val="008E4270"/>
    <w:rsid w:val="008F1BA3"/>
    <w:rsid w:val="00926020"/>
    <w:rsid w:val="009266CE"/>
    <w:rsid w:val="00967E24"/>
    <w:rsid w:val="009838A4"/>
    <w:rsid w:val="009A504F"/>
    <w:rsid w:val="009F69D9"/>
    <w:rsid w:val="00A13119"/>
    <w:rsid w:val="00A154DD"/>
    <w:rsid w:val="00A17CC7"/>
    <w:rsid w:val="00A243AC"/>
    <w:rsid w:val="00AA618F"/>
    <w:rsid w:val="00AC2377"/>
    <w:rsid w:val="00AD6BA6"/>
    <w:rsid w:val="00AE5A99"/>
    <w:rsid w:val="00AF343E"/>
    <w:rsid w:val="00B25AC8"/>
    <w:rsid w:val="00B327C8"/>
    <w:rsid w:val="00B434A3"/>
    <w:rsid w:val="00B67AC1"/>
    <w:rsid w:val="00B723A7"/>
    <w:rsid w:val="00B949D2"/>
    <w:rsid w:val="00BA44C0"/>
    <w:rsid w:val="00BC4A42"/>
    <w:rsid w:val="00BC5887"/>
    <w:rsid w:val="00C51564"/>
    <w:rsid w:val="00C57E3F"/>
    <w:rsid w:val="00C6551E"/>
    <w:rsid w:val="00C87932"/>
    <w:rsid w:val="00C9173A"/>
    <w:rsid w:val="00C934B3"/>
    <w:rsid w:val="00CA2119"/>
    <w:rsid w:val="00CC3866"/>
    <w:rsid w:val="00CC7731"/>
    <w:rsid w:val="00CF4AE9"/>
    <w:rsid w:val="00D464A6"/>
    <w:rsid w:val="00D624AB"/>
    <w:rsid w:val="00DB6CD8"/>
    <w:rsid w:val="00DC4008"/>
    <w:rsid w:val="00DC6736"/>
    <w:rsid w:val="00DD7EC8"/>
    <w:rsid w:val="00DE1343"/>
    <w:rsid w:val="00E500D6"/>
    <w:rsid w:val="00E704E4"/>
    <w:rsid w:val="00E821FA"/>
    <w:rsid w:val="00E858FC"/>
    <w:rsid w:val="00EC0804"/>
    <w:rsid w:val="00EE7D7D"/>
    <w:rsid w:val="00F12C79"/>
    <w:rsid w:val="00F1384A"/>
    <w:rsid w:val="00F37000"/>
    <w:rsid w:val="00F41F1F"/>
    <w:rsid w:val="00F506CC"/>
    <w:rsid w:val="00F7017C"/>
    <w:rsid w:val="00F81C87"/>
    <w:rsid w:val="00F912FC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C6F39"/>
  <w15:docId w15:val="{2E3683D8-1EB2-4BC8-A7BA-3CBDDA48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F3609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2F3609"/>
    <w:pPr>
      <w:keepNext/>
      <w:numPr>
        <w:numId w:val="1"/>
      </w:numPr>
      <w:pBdr>
        <w:bottom w:val="single" w:sz="4" w:space="1" w:color="auto"/>
      </w:pBdr>
      <w:shd w:val="pct12" w:color="auto" w:fill="auto"/>
      <w:outlineLvl w:val="0"/>
    </w:pPr>
    <w:rPr>
      <w:rFonts w:cs="Simplified Arabic"/>
      <w:b/>
      <w:bCs/>
      <w:i/>
      <w:iCs/>
      <w:sz w:val="36"/>
      <w:szCs w:val="28"/>
    </w:rPr>
  </w:style>
  <w:style w:type="paragraph" w:styleId="Heading2">
    <w:name w:val="heading 2"/>
    <w:basedOn w:val="Normal"/>
    <w:next w:val="Normal"/>
    <w:qFormat/>
    <w:rsid w:val="002F3609"/>
    <w:pPr>
      <w:keepNext/>
      <w:outlineLvl w:val="1"/>
    </w:pPr>
    <w:rPr>
      <w:rFonts w:cs="Simplified Arabi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2F3609"/>
    <w:pPr>
      <w:keepNext/>
      <w:numPr>
        <w:numId w:val="3"/>
      </w:numPr>
      <w:outlineLvl w:val="2"/>
    </w:pPr>
    <w:rPr>
      <w:rFonts w:cs="Simplified Arabic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F3609"/>
    <w:pPr>
      <w:keepNext/>
      <w:tabs>
        <w:tab w:val="right" w:pos="8306"/>
      </w:tabs>
      <w:outlineLvl w:val="3"/>
    </w:pPr>
    <w:rPr>
      <w:rFonts w:cs="Simplified Arabic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2F3609"/>
    <w:pPr>
      <w:keepNext/>
      <w:outlineLvl w:val="4"/>
    </w:pPr>
    <w:rPr>
      <w:rFonts w:cs="Simplified Arabic"/>
      <w:b/>
      <w:bCs/>
      <w:sz w:val="26"/>
      <w:szCs w:val="26"/>
      <w:u w:val="double"/>
    </w:rPr>
  </w:style>
  <w:style w:type="paragraph" w:styleId="Heading6">
    <w:name w:val="heading 6"/>
    <w:basedOn w:val="Normal"/>
    <w:next w:val="Normal"/>
    <w:qFormat/>
    <w:rsid w:val="002F3609"/>
    <w:pPr>
      <w:keepNext/>
      <w:outlineLvl w:val="5"/>
    </w:pPr>
    <w:rPr>
      <w:rFonts w:cs="Simplified Arabic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F3609"/>
    <w:pPr>
      <w:ind w:left="360"/>
    </w:pPr>
    <w:rPr>
      <w:rFonts w:cs="Simplified Arabic"/>
      <w:sz w:val="26"/>
      <w:szCs w:val="26"/>
    </w:rPr>
  </w:style>
  <w:style w:type="paragraph" w:styleId="Header">
    <w:name w:val="header"/>
    <w:basedOn w:val="Normal"/>
    <w:rsid w:val="002F36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F360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3609"/>
  </w:style>
  <w:style w:type="paragraph" w:styleId="Title">
    <w:name w:val="Title"/>
    <w:basedOn w:val="Normal"/>
    <w:qFormat/>
    <w:rsid w:val="002F3609"/>
    <w:pPr>
      <w:jc w:val="center"/>
    </w:pPr>
    <w:rPr>
      <w:rFonts w:cs="Simplified Arabic"/>
      <w:b/>
      <w:bCs/>
      <w:sz w:val="32"/>
      <w:szCs w:val="32"/>
    </w:rPr>
  </w:style>
  <w:style w:type="paragraph" w:styleId="BodyTextIndent2">
    <w:name w:val="Body Text Indent 2"/>
    <w:basedOn w:val="Normal"/>
    <w:rsid w:val="002F3609"/>
    <w:pPr>
      <w:ind w:left="720"/>
      <w:jc w:val="both"/>
    </w:pPr>
    <w:rPr>
      <w:rFonts w:cs="Simplified Arabic"/>
      <w:sz w:val="26"/>
      <w:szCs w:val="26"/>
    </w:rPr>
  </w:style>
  <w:style w:type="paragraph" w:customStyle="1" w:styleId="TableText">
    <w:name w:val="Table Text"/>
    <w:basedOn w:val="Normal"/>
    <w:rsid w:val="007060B2"/>
    <w:pPr>
      <w:bidi w:val="0"/>
      <w:ind w:right="142"/>
    </w:pPr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med.Dabdoub\Desktop\WP%20Training\&#1605;&#1584;&#1603;&#1585;&#1577;%20&#1575;&#1604;&#1578;&#1582;&#1591;&#1610;&#1591;-%20&#1571;&#1604;&#1601;%20&#1576;&#1575;&#1569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مذكرة التخطيط- ألف باء</Template>
  <TotalTime>45</TotalTime>
  <Pages>2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- 20</vt:lpstr>
    </vt:vector>
  </TitlesOfParts>
  <Company>KPMG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- 20</dc:title>
  <dc:creator>Ahmed.Dabdoub</dc:creator>
  <cp:lastModifiedBy>Munir Qawasmi</cp:lastModifiedBy>
  <cp:revision>14</cp:revision>
  <cp:lastPrinted>2011-10-30T07:27:00Z</cp:lastPrinted>
  <dcterms:created xsi:type="dcterms:W3CDTF">2011-10-26T09:50:00Z</dcterms:created>
  <dcterms:modified xsi:type="dcterms:W3CDTF">2019-10-23T11:29:00Z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-352782774</vt:i4>
  </property>
  <property fmtid="{D5CDD505-2E9C-101B-9397-08002B2CF9AE}" pid="3" name="_NewReviewCycle">
    <vt:lpwstr/>
  </property>
  <property fmtid="{D5CDD505-2E9C-101B-9397-08002B2CF9AE}" pid="4" name="_EmailSubject">
    <vt:lpwstr>Draft Arabic File Index</vt:lpwstr>
  </property>
  <property fmtid="{D5CDD505-2E9C-101B-9397-08002B2CF9AE}" pid="5" name="_AuthorEmail">
    <vt:lpwstr>skaradsheh@tagi.com</vt:lpwstr>
  </property>
  <property fmtid="{D5CDD505-2E9C-101B-9397-08002B2CF9AE}" pid="6" name="_AuthorEmailDisplayName">
    <vt:lpwstr>Steve Karadsheh</vt:lpwstr>
  </property>
  <property fmtid="{D5CDD505-2E9C-101B-9397-08002B2CF9AE}" pid="7" name="_PreviousAdHocReviewCycleID">
    <vt:i4>1625582379</vt:i4>
  </property>
  <property fmtid="{D5CDD505-2E9C-101B-9397-08002B2CF9AE}" pid="8" name="_ReviewingToolsShownOnce">
    <vt:lpwstr/>
  </property>
</Properties>
</file>